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7BD88" w14:textId="297A83C5" w:rsidR="00045276" w:rsidRPr="00200707" w:rsidRDefault="00045276" w:rsidP="00045276">
      <w:pPr>
        <w:tabs>
          <w:tab w:val="left" w:pos="2280"/>
          <w:tab w:val="left" w:pos="3112"/>
          <w:tab w:val="left" w:pos="4154"/>
          <w:tab w:val="left" w:pos="4995"/>
          <w:tab w:val="left" w:pos="5836"/>
          <w:tab w:val="left" w:pos="6840"/>
          <w:tab w:val="left" w:pos="7859"/>
          <w:tab w:val="left" w:pos="8700"/>
          <w:tab w:val="left" w:pos="10065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351F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51F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51F19">
        <w:rPr>
          <w:rFonts w:ascii="Times New Roman" w:eastAsia="Times New Roman" w:hAnsi="Times New Roman" w:cs="Times New Roman"/>
          <w:sz w:val="20"/>
          <w:szCs w:val="20"/>
        </w:rPr>
        <w:tab/>
      </w:r>
      <w:r w:rsidRPr="00351F19">
        <w:rPr>
          <w:rFonts w:ascii="Times New Roman" w:eastAsia="Times New Roman" w:hAnsi="Times New Roman" w:cs="Times New Roman"/>
          <w:sz w:val="20"/>
          <w:szCs w:val="20"/>
        </w:rPr>
        <w:tab/>
      </w:r>
      <w:r w:rsidRPr="00351F19">
        <w:rPr>
          <w:rFonts w:ascii="Times New Roman" w:eastAsia="Times New Roman" w:hAnsi="Times New Roman" w:cs="Times New Roman"/>
          <w:sz w:val="20"/>
          <w:szCs w:val="20"/>
        </w:rPr>
        <w:tab/>
      </w:r>
      <w:r w:rsidRPr="00351F19">
        <w:rPr>
          <w:rFonts w:ascii="Times New Roman" w:eastAsia="Times New Roman" w:hAnsi="Times New Roman" w:cs="Times New Roman"/>
          <w:sz w:val="20"/>
          <w:szCs w:val="20"/>
        </w:rPr>
        <w:tab/>
      </w:r>
      <w:r w:rsidRPr="00351F19">
        <w:rPr>
          <w:rFonts w:ascii="Times New Roman" w:eastAsia="Times New Roman" w:hAnsi="Times New Roman" w:cs="Times New Roman"/>
          <w:sz w:val="20"/>
          <w:szCs w:val="20"/>
        </w:rPr>
        <w:tab/>
      </w:r>
      <w:r w:rsidRPr="00351F19">
        <w:rPr>
          <w:rFonts w:ascii="Times New Roman" w:eastAsia="Times New Roman" w:hAnsi="Times New Roman" w:cs="Times New Roman"/>
          <w:sz w:val="20"/>
          <w:szCs w:val="20"/>
        </w:rPr>
        <w:tab/>
      </w:r>
      <w:r w:rsidR="0061106E" w:rsidRPr="0020070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Технический </w:t>
      </w:r>
      <w:r w:rsidRPr="002007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директор </w:t>
      </w:r>
    </w:p>
    <w:p w14:paraId="692B5922" w14:textId="175ADD74" w:rsidR="00045276" w:rsidRPr="00200707" w:rsidRDefault="00045276" w:rsidP="00045276">
      <w:pPr>
        <w:tabs>
          <w:tab w:val="left" w:pos="2280"/>
          <w:tab w:val="left" w:pos="3112"/>
          <w:tab w:val="left" w:pos="4154"/>
          <w:tab w:val="left" w:pos="4995"/>
          <w:tab w:val="left" w:pos="5836"/>
          <w:tab w:val="left" w:pos="6840"/>
          <w:tab w:val="left" w:pos="7859"/>
          <w:tab w:val="left" w:pos="8700"/>
          <w:tab w:val="left" w:pos="10065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2007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Pr="002007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Pr="002007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Pr="002007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Pr="002007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Pr="002007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Pr="002007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Pr="002007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proofErr w:type="gramStart"/>
      <w:r w:rsidR="0061106E" w:rsidRPr="002007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АО  «</w:t>
      </w:r>
      <w:proofErr w:type="spellStart"/>
      <w:proofErr w:type="gramEnd"/>
      <w:r w:rsidR="0061106E" w:rsidRPr="002007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Усть-Каменогорский</w:t>
      </w:r>
      <w:proofErr w:type="spellEnd"/>
      <w:r w:rsidR="0061106E" w:rsidRPr="002007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="0061106E" w:rsidRPr="002007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титаново</w:t>
      </w:r>
      <w:proofErr w:type="spellEnd"/>
      <w:r w:rsidR="0061106E" w:rsidRPr="002007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-магниевый комбинат</w:t>
      </w:r>
      <w:r w:rsidRPr="002007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»</w:t>
      </w:r>
    </w:p>
    <w:p w14:paraId="3F0766F6" w14:textId="77777777" w:rsidR="00045276" w:rsidRPr="00200707" w:rsidRDefault="00045276" w:rsidP="00045276">
      <w:pPr>
        <w:tabs>
          <w:tab w:val="left" w:pos="1193"/>
          <w:tab w:val="left" w:pos="2280"/>
          <w:tab w:val="left" w:pos="3112"/>
          <w:tab w:val="left" w:pos="4154"/>
          <w:tab w:val="left" w:pos="4995"/>
          <w:tab w:val="left" w:pos="5836"/>
          <w:tab w:val="left" w:pos="6840"/>
          <w:tab w:val="left" w:pos="7859"/>
          <w:tab w:val="left" w:pos="8700"/>
          <w:tab w:val="left" w:pos="10065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007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Pr="00200707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200707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200707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200707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200707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200707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200707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200707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200707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1A05BDA4" w14:textId="527ED5A4" w:rsidR="00045276" w:rsidRPr="00200707" w:rsidRDefault="00045276" w:rsidP="00045276">
      <w:pPr>
        <w:tabs>
          <w:tab w:val="left" w:pos="1193"/>
          <w:tab w:val="left" w:pos="2280"/>
          <w:tab w:val="left" w:pos="3112"/>
          <w:tab w:val="left" w:pos="4154"/>
          <w:tab w:val="left" w:pos="4995"/>
          <w:tab w:val="left" w:pos="5836"/>
          <w:tab w:val="left" w:pos="6840"/>
          <w:tab w:val="left" w:pos="7859"/>
          <w:tab w:val="left" w:pos="8700"/>
          <w:tab w:val="left" w:pos="10065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200707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200707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200707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200707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200707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200707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200707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200707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200707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2007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____________________ </w:t>
      </w:r>
      <w:r w:rsidR="0061106E" w:rsidRPr="002007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Чувашов В.Ю.</w:t>
      </w:r>
    </w:p>
    <w:p w14:paraId="1E936991" w14:textId="77777777" w:rsidR="00045276" w:rsidRPr="00200707" w:rsidRDefault="00045276" w:rsidP="00C60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14:paraId="43896A0B" w14:textId="77777777" w:rsidR="00045276" w:rsidRPr="00351F19" w:rsidRDefault="00045276" w:rsidP="00C60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14:paraId="17B9822A" w14:textId="39531DDD" w:rsidR="00C60D50" w:rsidRPr="00351F19" w:rsidRDefault="00C60D50" w:rsidP="00C60D5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0D5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План мероприятий по охране окружающей среды на период 2024</w:t>
      </w:r>
      <w:r w:rsidRPr="00351F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-</w:t>
      </w:r>
      <w:r w:rsidRPr="00C60D5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2033 </w:t>
      </w:r>
      <w:proofErr w:type="spellStart"/>
      <w:r w:rsidRPr="00C60D5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г.г</w:t>
      </w:r>
      <w:proofErr w:type="spellEnd"/>
      <w:r w:rsidRPr="00C60D5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. </w:t>
      </w:r>
      <w:r w:rsidRPr="00C60D50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 xml:space="preserve">Наименование предприятия: </w:t>
      </w:r>
      <w:proofErr w:type="gramStart"/>
      <w:r w:rsidRPr="00C60D50">
        <w:rPr>
          <w:rFonts w:ascii="Times New Roman" w:eastAsia="Times New Roman" w:hAnsi="Times New Roman" w:cs="Times New Roman"/>
          <w:color w:val="000000"/>
          <w:sz w:val="20"/>
          <w:szCs w:val="20"/>
        </w:rPr>
        <w:t>АО  «</w:t>
      </w:r>
      <w:proofErr w:type="spellStart"/>
      <w:proofErr w:type="gramEnd"/>
      <w:r w:rsidRPr="00C60D50">
        <w:rPr>
          <w:rFonts w:ascii="Times New Roman" w:eastAsia="Times New Roman" w:hAnsi="Times New Roman" w:cs="Times New Roman"/>
          <w:color w:val="000000"/>
          <w:sz w:val="20"/>
          <w:szCs w:val="20"/>
        </w:rPr>
        <w:t>Усть-Каменогорск</w:t>
      </w:r>
      <w:r w:rsidR="002C4A2D">
        <w:rPr>
          <w:rFonts w:ascii="Times New Roman" w:eastAsia="Times New Roman" w:hAnsi="Times New Roman" w:cs="Times New Roman"/>
          <w:color w:val="000000"/>
          <w:sz w:val="20"/>
          <w:szCs w:val="20"/>
        </w:rPr>
        <w:t>ий</w:t>
      </w:r>
      <w:proofErr w:type="spellEnd"/>
      <w:r w:rsidR="002C4A2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2C4A2D">
        <w:rPr>
          <w:rFonts w:ascii="Times New Roman" w:eastAsia="Times New Roman" w:hAnsi="Times New Roman" w:cs="Times New Roman"/>
          <w:color w:val="000000"/>
          <w:sz w:val="20"/>
          <w:szCs w:val="20"/>
        </w:rPr>
        <w:t>титаново</w:t>
      </w:r>
      <w:proofErr w:type="spellEnd"/>
      <w:r w:rsidR="002C4A2D">
        <w:rPr>
          <w:rFonts w:ascii="Times New Roman" w:eastAsia="Times New Roman" w:hAnsi="Times New Roman" w:cs="Times New Roman"/>
          <w:color w:val="000000"/>
          <w:sz w:val="20"/>
          <w:szCs w:val="20"/>
        </w:rPr>
        <w:t>-магниевый комбинат</w:t>
      </w:r>
      <w:r w:rsidRPr="00C60D5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 </w:t>
      </w:r>
      <w:r w:rsidRPr="00C60D50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>Наименование объекта: АО  «</w:t>
      </w:r>
      <w:proofErr w:type="spellStart"/>
      <w:r w:rsidR="002C4A2D" w:rsidRPr="00C60D50">
        <w:rPr>
          <w:rFonts w:ascii="Times New Roman" w:eastAsia="Times New Roman" w:hAnsi="Times New Roman" w:cs="Times New Roman"/>
          <w:color w:val="000000"/>
          <w:sz w:val="20"/>
          <w:szCs w:val="20"/>
        </w:rPr>
        <w:t>Усть-Каменогорск</w:t>
      </w:r>
      <w:r w:rsidR="002C4A2D">
        <w:rPr>
          <w:rFonts w:ascii="Times New Roman" w:eastAsia="Times New Roman" w:hAnsi="Times New Roman" w:cs="Times New Roman"/>
          <w:color w:val="000000"/>
          <w:sz w:val="20"/>
          <w:szCs w:val="20"/>
        </w:rPr>
        <w:t>ий</w:t>
      </w:r>
      <w:proofErr w:type="spellEnd"/>
      <w:r w:rsidR="002C4A2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2C4A2D">
        <w:rPr>
          <w:rFonts w:ascii="Times New Roman" w:eastAsia="Times New Roman" w:hAnsi="Times New Roman" w:cs="Times New Roman"/>
          <w:color w:val="000000"/>
          <w:sz w:val="20"/>
          <w:szCs w:val="20"/>
        </w:rPr>
        <w:t>титаново</w:t>
      </w:r>
      <w:proofErr w:type="spellEnd"/>
      <w:r w:rsidR="002C4A2D">
        <w:rPr>
          <w:rFonts w:ascii="Times New Roman" w:eastAsia="Times New Roman" w:hAnsi="Times New Roman" w:cs="Times New Roman"/>
          <w:color w:val="000000"/>
          <w:sz w:val="20"/>
          <w:szCs w:val="20"/>
        </w:rPr>
        <w:t>-магниевый комбинат</w:t>
      </w:r>
      <w:r w:rsidRPr="00C60D50"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 w:rsidRPr="00C60D50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 xml:space="preserve">Мероприятия, связанные с соблюдением нормативов допустимых выбросов </w:t>
      </w:r>
    </w:p>
    <w:tbl>
      <w:tblPr>
        <w:tblStyle w:val="a3"/>
        <w:tblW w:w="5277" w:type="pct"/>
        <w:tblInd w:w="-856" w:type="dxa"/>
        <w:tblLook w:val="04A0" w:firstRow="1" w:lastRow="0" w:firstColumn="1" w:lastColumn="0" w:noHBand="0" w:noVBand="1"/>
      </w:tblPr>
      <w:tblGrid>
        <w:gridCol w:w="542"/>
        <w:gridCol w:w="768"/>
        <w:gridCol w:w="659"/>
        <w:gridCol w:w="1010"/>
        <w:gridCol w:w="708"/>
        <w:gridCol w:w="1011"/>
        <w:gridCol w:w="1011"/>
        <w:gridCol w:w="1011"/>
        <w:gridCol w:w="1011"/>
        <w:gridCol w:w="1011"/>
        <w:gridCol w:w="1011"/>
        <w:gridCol w:w="1011"/>
        <w:gridCol w:w="1011"/>
        <w:gridCol w:w="1011"/>
        <w:gridCol w:w="1011"/>
        <w:gridCol w:w="1011"/>
        <w:gridCol w:w="653"/>
        <w:gridCol w:w="836"/>
      </w:tblGrid>
      <w:tr w:rsidR="00DE55CD" w:rsidRPr="00351F19" w14:paraId="730660DF" w14:textId="3E3F8013" w:rsidTr="00B02D2F">
        <w:trPr>
          <w:trHeight w:val="285"/>
        </w:trPr>
        <w:tc>
          <w:tcPr>
            <w:tcW w:w="166" w:type="pct"/>
            <w:vMerge w:val="restart"/>
            <w:vAlign w:val="center"/>
            <w:hideMark/>
          </w:tcPr>
          <w:p w14:paraId="461C55D8" w14:textId="77777777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36" w:type="pct"/>
            <w:vMerge w:val="restart"/>
            <w:vAlign w:val="center"/>
            <w:hideMark/>
          </w:tcPr>
          <w:p w14:paraId="48161C3B" w14:textId="77777777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по соблюдению нормативов</w:t>
            </w:r>
          </w:p>
        </w:tc>
        <w:tc>
          <w:tcPr>
            <w:tcW w:w="202" w:type="pct"/>
            <w:vMerge w:val="restart"/>
            <w:vAlign w:val="center"/>
            <w:hideMark/>
          </w:tcPr>
          <w:p w14:paraId="1345D855" w14:textId="77777777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/ источник эмиссии</w:t>
            </w:r>
          </w:p>
        </w:tc>
        <w:tc>
          <w:tcPr>
            <w:tcW w:w="310" w:type="pct"/>
            <w:vMerge w:val="restart"/>
            <w:vAlign w:val="center"/>
            <w:hideMark/>
          </w:tcPr>
          <w:p w14:paraId="7988E0A2" w14:textId="77777777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Показатель (нормативы эмиссий)</w:t>
            </w:r>
          </w:p>
        </w:tc>
        <w:tc>
          <w:tcPr>
            <w:tcW w:w="217" w:type="pct"/>
            <w:vMerge w:val="restart"/>
            <w:vAlign w:val="center"/>
            <w:hideMark/>
          </w:tcPr>
          <w:p w14:paraId="131EAA0E" w14:textId="77777777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Обоснование</w:t>
            </w:r>
          </w:p>
        </w:tc>
        <w:tc>
          <w:tcPr>
            <w:tcW w:w="310" w:type="pct"/>
            <w:vMerge w:val="restart"/>
            <w:vAlign w:val="center"/>
            <w:hideMark/>
          </w:tcPr>
          <w:p w14:paraId="1A6E90AA" w14:textId="77777777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Текущая величина</w:t>
            </w:r>
          </w:p>
        </w:tc>
        <w:tc>
          <w:tcPr>
            <w:tcW w:w="3559" w:type="pct"/>
            <w:gridSpan w:val="12"/>
            <w:vAlign w:val="center"/>
            <w:hideMark/>
          </w:tcPr>
          <w:p w14:paraId="2521325E" w14:textId="0012A40C" w:rsidR="00580FBD" w:rsidRPr="008D0279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Календарный план достижения установленных показателей</w:t>
            </w:r>
          </w:p>
        </w:tc>
      </w:tr>
      <w:tr w:rsidR="00B02D2F" w:rsidRPr="00351F19" w14:paraId="7661C0F0" w14:textId="43D3BA64" w:rsidTr="00B02D2F">
        <w:trPr>
          <w:trHeight w:val="2460"/>
        </w:trPr>
        <w:tc>
          <w:tcPr>
            <w:tcW w:w="166" w:type="pct"/>
            <w:vMerge/>
            <w:vAlign w:val="center"/>
          </w:tcPr>
          <w:p w14:paraId="02A3D28E" w14:textId="77777777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vMerge/>
            <w:vAlign w:val="center"/>
          </w:tcPr>
          <w:p w14:paraId="61D148A8" w14:textId="77777777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vMerge/>
            <w:vAlign w:val="center"/>
          </w:tcPr>
          <w:p w14:paraId="34DD4248" w14:textId="77777777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vMerge/>
            <w:vAlign w:val="center"/>
          </w:tcPr>
          <w:p w14:paraId="27448831" w14:textId="77777777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" w:type="pct"/>
            <w:vMerge/>
            <w:vAlign w:val="center"/>
          </w:tcPr>
          <w:p w14:paraId="0B2996F2" w14:textId="77777777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vMerge/>
            <w:vAlign w:val="center"/>
          </w:tcPr>
          <w:p w14:paraId="55907EE8" w14:textId="77777777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23615E94" w14:textId="7F5FD561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конец 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1 года 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(202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год)</w:t>
            </w:r>
          </w:p>
        </w:tc>
        <w:tc>
          <w:tcPr>
            <w:tcW w:w="31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61480" w14:textId="6E662113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конец 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2 года (202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год)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FD704D" w14:textId="5F0FC2FF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конец 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3 года (202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год)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A3934" w14:textId="7AB89C75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конец 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4 года 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(202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год)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0143DA" w14:textId="17571CF5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конец 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5 года 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(202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год)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4D25F" w14:textId="03FE9E93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конец 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6 года 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(202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год)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5747A0" w14:textId="5A163063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конец 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7 года 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(20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год)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3990C" w14:textId="204B2EA4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конец 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8 года 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(20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год)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59E" w14:textId="7F4919E6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конец 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9 года 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(203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год)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70A72" w14:textId="327381F8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конец 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10 года 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(203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год)</w:t>
            </w:r>
          </w:p>
        </w:tc>
        <w:tc>
          <w:tcPr>
            <w:tcW w:w="200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CC071C" w14:textId="4B6523CA" w:rsidR="00580FBD" w:rsidRPr="00580FBD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</w:t>
            </w:r>
            <w:proofErr w:type="spellStart"/>
            <w:r w:rsidRPr="0058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выпонения</w:t>
            </w:r>
            <w:proofErr w:type="spellEnd"/>
          </w:p>
          <w:p w14:paraId="69BD9899" w14:textId="021ADADF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6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588E8F" w14:textId="18B9CD1E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финансирования</w:t>
            </w:r>
          </w:p>
        </w:tc>
      </w:tr>
      <w:tr w:rsidR="00B02D2F" w:rsidRPr="00351F19" w14:paraId="046C3014" w14:textId="144DD2D9" w:rsidTr="00B02D2F">
        <w:trPr>
          <w:trHeight w:val="20"/>
        </w:trPr>
        <w:tc>
          <w:tcPr>
            <w:tcW w:w="166" w:type="pct"/>
            <w:noWrap/>
            <w:hideMark/>
          </w:tcPr>
          <w:p w14:paraId="56BF4A17" w14:textId="77777777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6" w:type="pct"/>
            <w:noWrap/>
            <w:hideMark/>
          </w:tcPr>
          <w:p w14:paraId="038A3099" w14:textId="77777777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2" w:type="pct"/>
            <w:noWrap/>
            <w:hideMark/>
          </w:tcPr>
          <w:p w14:paraId="677701B2" w14:textId="77777777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" w:type="pct"/>
            <w:noWrap/>
            <w:hideMark/>
          </w:tcPr>
          <w:p w14:paraId="5B88F8A2" w14:textId="77777777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7" w:type="pct"/>
            <w:noWrap/>
            <w:hideMark/>
          </w:tcPr>
          <w:p w14:paraId="30B73911" w14:textId="77777777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0" w:type="pct"/>
            <w:noWrap/>
            <w:hideMark/>
          </w:tcPr>
          <w:p w14:paraId="00150F55" w14:textId="77777777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0" w:type="pct"/>
            <w:noWrap/>
            <w:hideMark/>
          </w:tcPr>
          <w:p w14:paraId="42F9CE4D" w14:textId="77777777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C5778" w14:textId="47A5D815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91F1E" w14:textId="405F7226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2DC58" w14:textId="28AAF173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D2BE7" w14:textId="40FD93DB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D4F86" w14:textId="5B1E128C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B7AD2" w14:textId="2BBA6478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FEBF0" w14:textId="28AD20BE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2CF41" w14:textId="14CDE800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F2667" w14:textId="3A4A0CB6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4F8F9" w14:textId="1A5DEAB5" w:rsidR="00580FBD" w:rsidRPr="008D0279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41F0" w14:textId="00ABD221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580FBD" w:rsidRPr="00351F19" w14:paraId="54C8A6ED" w14:textId="77777777" w:rsidTr="00DE55CD">
        <w:trPr>
          <w:trHeight w:val="20"/>
        </w:trPr>
        <w:tc>
          <w:tcPr>
            <w:tcW w:w="5000" w:type="pct"/>
            <w:gridSpan w:val="18"/>
            <w:tcBorders>
              <w:right w:val="single" w:sz="4" w:space="0" w:color="auto"/>
            </w:tcBorders>
            <w:noWrap/>
          </w:tcPr>
          <w:p w14:paraId="1E3AE750" w14:textId="6FFE2F96" w:rsidR="00580FBD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 Охрана воздушного бассейна</w:t>
            </w:r>
          </w:p>
        </w:tc>
      </w:tr>
      <w:tr w:rsidR="00580FBD" w:rsidRPr="00351F19" w14:paraId="4E2DBE65" w14:textId="097A4B7D" w:rsidTr="00B02D2F">
        <w:trPr>
          <w:trHeight w:val="20"/>
        </w:trPr>
        <w:tc>
          <w:tcPr>
            <w:tcW w:w="166" w:type="pct"/>
            <w:vMerge w:val="restart"/>
            <w:hideMark/>
          </w:tcPr>
          <w:p w14:paraId="457D10AF" w14:textId="4BB93CF2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200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</w:t>
            </w:r>
          </w:p>
        </w:tc>
        <w:tc>
          <w:tcPr>
            <w:tcW w:w="236" w:type="pct"/>
            <w:vMerge w:val="restart"/>
            <w:hideMark/>
          </w:tcPr>
          <w:p w14:paraId="69F5E3DC" w14:textId="20BAF8F4" w:rsidR="00580FBD" w:rsidRPr="00C60D50" w:rsidRDefault="00580FBD" w:rsidP="00580F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Поддержание исправности и эффективности технологических линий, 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обеспечивающих снижение выбросов по сравнению с традиционными технолог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иями</w:t>
            </w:r>
          </w:p>
        </w:tc>
        <w:tc>
          <w:tcPr>
            <w:tcW w:w="202" w:type="pct"/>
            <w:vAlign w:val="center"/>
            <w:hideMark/>
          </w:tcPr>
          <w:p w14:paraId="19336A68" w14:textId="017E6E9D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Источник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№ 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039</w:t>
            </w:r>
          </w:p>
        </w:tc>
        <w:tc>
          <w:tcPr>
            <w:tcW w:w="310" w:type="pct"/>
            <w:vAlign w:val="center"/>
            <w:hideMark/>
          </w:tcPr>
          <w:p w14:paraId="6485D871" w14:textId="3079A9B0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Гидрохлорид (Соляная кислота, Водород хлорид)</w:t>
            </w:r>
            <w:r w:rsidRPr="006110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16,446821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т/год</w:t>
            </w:r>
          </w:p>
        </w:tc>
        <w:tc>
          <w:tcPr>
            <w:tcW w:w="217" w:type="pct"/>
            <w:vMerge w:val="restart"/>
            <w:vAlign w:val="center"/>
            <w:hideMark/>
          </w:tcPr>
          <w:p w14:paraId="7DCD5DE2" w14:textId="3B0043FF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35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Соблюдение нормативов выбросов</w:t>
            </w:r>
          </w:p>
        </w:tc>
        <w:tc>
          <w:tcPr>
            <w:tcW w:w="310" w:type="pct"/>
            <w:vAlign w:val="center"/>
            <w:hideMark/>
          </w:tcPr>
          <w:p w14:paraId="4A97AA73" w14:textId="69B84BE3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Гидрохлорид (Соляная кислота, Водород хлорид)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16,446821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т/год</w:t>
            </w:r>
          </w:p>
        </w:tc>
        <w:tc>
          <w:tcPr>
            <w:tcW w:w="310" w:type="pct"/>
            <w:vAlign w:val="center"/>
            <w:hideMark/>
          </w:tcPr>
          <w:p w14:paraId="3772E7A7" w14:textId="694E28A1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выбросов 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16,446821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т/год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B3376" w14:textId="49EB2421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выбросов 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16,446821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т/год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B48DB" w14:textId="5CD5DD34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выбросов 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16,446821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т/год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AFE44" w14:textId="1393FE38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выбросов 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16,446821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т/год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2A4EF" w14:textId="2F8C5428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выбросов 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16,446821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т/год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FD681" w14:textId="358543A5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выбросов 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16,446821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т/год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B398B" w14:textId="5480E4DC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выбросов 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16,446821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т/год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96806" w14:textId="6FD8B68B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выбросов 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16,446821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т/год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B4A10" w14:textId="67DFDE8A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выбросов 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16,446821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т/год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14569" w14:textId="126951A4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выбросов 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16,446821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т/год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99C08" w14:textId="6D6DBD91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-203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EAFD6" w14:textId="260E5E56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запросу службы ремонта оборудования</w:t>
            </w:r>
          </w:p>
        </w:tc>
      </w:tr>
      <w:tr w:rsidR="00580FBD" w:rsidRPr="00351F19" w14:paraId="3578C902" w14:textId="4F9C6BC6" w:rsidTr="00B02D2F">
        <w:trPr>
          <w:trHeight w:val="20"/>
        </w:trPr>
        <w:tc>
          <w:tcPr>
            <w:tcW w:w="166" w:type="pct"/>
            <w:vMerge/>
            <w:hideMark/>
          </w:tcPr>
          <w:p w14:paraId="4BEE0288" w14:textId="448C3809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vMerge/>
            <w:hideMark/>
          </w:tcPr>
          <w:p w14:paraId="39E58842" w14:textId="6723C5E2" w:rsidR="00580FBD" w:rsidRPr="00C60D50" w:rsidRDefault="00580FBD" w:rsidP="00580F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hideMark/>
          </w:tcPr>
          <w:p w14:paraId="35A917BB" w14:textId="61243005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№ 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310" w:type="pct"/>
            <w:hideMark/>
          </w:tcPr>
          <w:p w14:paraId="33002CE9" w14:textId="4F290EE9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Гидрохлорид (Соляная кислота, Водород хлорид)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7,022796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т/год</w:t>
            </w:r>
          </w:p>
        </w:tc>
        <w:tc>
          <w:tcPr>
            <w:tcW w:w="217" w:type="pct"/>
            <w:vMerge/>
            <w:hideMark/>
          </w:tcPr>
          <w:p w14:paraId="133E5A91" w14:textId="24B8BC06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hideMark/>
          </w:tcPr>
          <w:p w14:paraId="5CAE5115" w14:textId="7BBED1BB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Гидрохлорид (Соляная кислота, Водород хлорид)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7,022796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т/год</w:t>
            </w:r>
          </w:p>
        </w:tc>
        <w:tc>
          <w:tcPr>
            <w:tcW w:w="310" w:type="pct"/>
            <w:hideMark/>
          </w:tcPr>
          <w:p w14:paraId="26696C9F" w14:textId="795421B9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выбросов 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7,022796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т/год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E30B39" w14:textId="1045CA0F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выбросов 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7,022796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т/год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9F4EB7" w14:textId="6065597E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выбросов 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7,022796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т/год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55C8CB" w14:textId="2B2731E2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выбросов 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7,022796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т/год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5CF6D9" w14:textId="19B16F4A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выбросов 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7,022796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т/год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C609DC" w14:textId="47072899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выбросов 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7,022796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т/год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D22320" w14:textId="78AD50B1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выбросов 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7,022796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т/год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D278F9" w14:textId="2BFD91B6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выбросов 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7,022796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т/год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F23DF3" w14:textId="39CBACE3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выбросов 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7,022796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т/год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6A2CFA" w14:textId="55B45C07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выбросов 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7,022796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т/год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F980ED" w14:textId="033B510A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-203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DF6C43" w14:textId="15A08D9B" w:rsidR="00580FBD" w:rsidRPr="00C60D50" w:rsidRDefault="00580FB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запросу службы ремонта оборудования</w:t>
            </w:r>
          </w:p>
        </w:tc>
      </w:tr>
      <w:tr w:rsidR="00DE55CD" w:rsidRPr="00351F19" w14:paraId="39571772" w14:textId="77777777" w:rsidTr="00DE55CD">
        <w:trPr>
          <w:trHeight w:val="20"/>
        </w:trPr>
        <w:tc>
          <w:tcPr>
            <w:tcW w:w="5000" w:type="pct"/>
            <w:gridSpan w:val="18"/>
            <w:tcBorders>
              <w:right w:val="single" w:sz="4" w:space="0" w:color="auto"/>
            </w:tcBorders>
          </w:tcPr>
          <w:p w14:paraId="0CE7F2B7" w14:textId="1BE29997" w:rsidR="00DE55CD" w:rsidRPr="00351F19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E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 Охрана и рациональное использование водных ресурсов</w:t>
            </w:r>
          </w:p>
        </w:tc>
      </w:tr>
      <w:tr w:rsidR="00DE55CD" w:rsidRPr="00351F19" w14:paraId="1FD1BE10" w14:textId="77777777" w:rsidTr="00B02D2F">
        <w:trPr>
          <w:trHeight w:val="20"/>
        </w:trPr>
        <w:tc>
          <w:tcPr>
            <w:tcW w:w="166" w:type="pct"/>
          </w:tcPr>
          <w:p w14:paraId="48876798" w14:textId="5F2AED4D" w:rsidR="00DE55CD" w:rsidRDefault="00DE55C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D9E0C23" w14:textId="0CDE8CB3" w:rsidR="00DE55CD" w:rsidRPr="00C60D50" w:rsidRDefault="00DE55CD" w:rsidP="00580F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3444CFF" w14:textId="50C86DD1" w:rsidR="00DE55CD" w:rsidRPr="00C60D50" w:rsidRDefault="00DE55C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E4A818A" w14:textId="3429CD02" w:rsidR="00DE55CD" w:rsidRPr="0061106E" w:rsidRDefault="00DE55C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14:paraId="3B588019" w14:textId="42AA96A6" w:rsidR="00DE55CD" w:rsidRPr="000D35BD" w:rsidRDefault="00DE55C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0" w:type="pct"/>
          </w:tcPr>
          <w:p w14:paraId="4D371E51" w14:textId="25623EBD" w:rsidR="00DE55CD" w:rsidRPr="0061106E" w:rsidRDefault="00DE55C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692DE18" w14:textId="450DA9BC" w:rsidR="00DE55CD" w:rsidRPr="00C60D50" w:rsidRDefault="00DE55C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F224C" w14:textId="3835594E" w:rsidR="00DE55CD" w:rsidRPr="00C60D50" w:rsidRDefault="00DE55C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3A6CE" w14:textId="71AFCE2A" w:rsidR="00DE55CD" w:rsidRPr="00C60D50" w:rsidRDefault="00DE55C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32DEF" w14:textId="00851061" w:rsidR="00DE55CD" w:rsidRPr="00C60D50" w:rsidRDefault="00DE55C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628D5" w14:textId="0BD21B1B" w:rsidR="00DE55CD" w:rsidRPr="00C60D50" w:rsidRDefault="00DE55C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92249" w14:textId="16668153" w:rsidR="00DE55CD" w:rsidRPr="00C60D50" w:rsidRDefault="00DE55C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191E" w14:textId="757C1A10" w:rsidR="00DE55CD" w:rsidRPr="00C60D50" w:rsidRDefault="00DE55C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1827F" w14:textId="3500D641" w:rsidR="00DE55CD" w:rsidRPr="00C60D50" w:rsidRDefault="00DE55C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7F983" w14:textId="7C285633" w:rsidR="00DE55CD" w:rsidRPr="00C60D50" w:rsidRDefault="00DE55C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BD2FC" w14:textId="327FD385" w:rsidR="00DE55CD" w:rsidRPr="00C60D50" w:rsidRDefault="00DE55C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9D075" w14:textId="6CE26BDB" w:rsidR="00DE55CD" w:rsidRPr="008D0279" w:rsidRDefault="00DE55C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EFA37" w14:textId="4550A8E5" w:rsidR="00DE55CD" w:rsidRPr="00351F19" w:rsidRDefault="00DE55C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E55CD" w:rsidRPr="00351F19" w14:paraId="6588B155" w14:textId="77777777" w:rsidTr="00DE55CD">
        <w:trPr>
          <w:trHeight w:val="20"/>
        </w:trPr>
        <w:tc>
          <w:tcPr>
            <w:tcW w:w="5000" w:type="pct"/>
            <w:gridSpan w:val="18"/>
            <w:tcBorders>
              <w:right w:val="single" w:sz="4" w:space="0" w:color="auto"/>
            </w:tcBorders>
          </w:tcPr>
          <w:p w14:paraId="5C3B2F0B" w14:textId="2D24AC46" w:rsidR="00DE55CD" w:rsidRPr="00351F19" w:rsidRDefault="00DE55C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E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 Охрана от воздействия на прибрежные и водные экосистемы</w:t>
            </w:r>
          </w:p>
        </w:tc>
      </w:tr>
      <w:tr w:rsidR="00DE55CD" w:rsidRPr="00351F19" w14:paraId="264D1DB2" w14:textId="77777777" w:rsidTr="00B02D2F">
        <w:trPr>
          <w:trHeight w:val="20"/>
        </w:trPr>
        <w:tc>
          <w:tcPr>
            <w:tcW w:w="166" w:type="pct"/>
          </w:tcPr>
          <w:p w14:paraId="706F4D8E" w14:textId="0E6AC770" w:rsidR="00DE55CD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8FF41AF" w14:textId="3171C25E" w:rsidR="00DE55CD" w:rsidRPr="00C60D50" w:rsidRDefault="00DE55CD" w:rsidP="00DE55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387D593" w14:textId="743A7034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D19641C" w14:textId="00EF75DA" w:rsidR="00DE55CD" w:rsidRPr="0061106E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14:paraId="12225BD1" w14:textId="7D88E284" w:rsidR="00DE55CD" w:rsidRPr="000D35BD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0" w:type="pct"/>
          </w:tcPr>
          <w:p w14:paraId="4B292C01" w14:textId="0766D63F" w:rsidR="00DE55CD" w:rsidRPr="0061106E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589FC5B" w14:textId="0F35EA4F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2E84E" w14:textId="226A8DC0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6C97C" w14:textId="6CCCC94D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6906" w14:textId="075384EA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5CFE4" w14:textId="2A1EB4E3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526F6" w14:textId="770E44EC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469A2" w14:textId="7977177A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54384" w14:textId="68CCAC5D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C0CBA" w14:textId="0EFD4E2B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0F305" w14:textId="26AC8E0E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7CA2D" w14:textId="44D27F09" w:rsidR="00DE55CD" w:rsidRPr="008D0279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41101" w14:textId="5A604ED7" w:rsidR="00DE55CD" w:rsidRPr="00351F19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E55CD" w:rsidRPr="00351F19" w14:paraId="106A7FB9" w14:textId="77777777" w:rsidTr="00DE55CD">
        <w:trPr>
          <w:trHeight w:val="20"/>
        </w:trPr>
        <w:tc>
          <w:tcPr>
            <w:tcW w:w="5000" w:type="pct"/>
            <w:gridSpan w:val="18"/>
            <w:tcBorders>
              <w:right w:val="single" w:sz="4" w:space="0" w:color="auto"/>
            </w:tcBorders>
          </w:tcPr>
          <w:p w14:paraId="19C0B19C" w14:textId="779E3794" w:rsidR="00DE55CD" w:rsidRPr="00351F19" w:rsidRDefault="00DE55CD" w:rsidP="00580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E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 Охрана земельных ресурсов</w:t>
            </w:r>
          </w:p>
        </w:tc>
      </w:tr>
      <w:tr w:rsidR="00DE55CD" w:rsidRPr="00351F19" w14:paraId="42C6DD36" w14:textId="77777777" w:rsidTr="00B02D2F">
        <w:trPr>
          <w:trHeight w:val="20"/>
        </w:trPr>
        <w:tc>
          <w:tcPr>
            <w:tcW w:w="166" w:type="pct"/>
          </w:tcPr>
          <w:p w14:paraId="7055C6AF" w14:textId="125813A1" w:rsidR="00DE55CD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5B40995" w14:textId="57F5C4C7" w:rsidR="00DE55CD" w:rsidRPr="00C60D50" w:rsidRDefault="00DE55CD" w:rsidP="00DE55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6E06316" w14:textId="0A8AF677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946012E" w14:textId="101DE37D" w:rsidR="00DE55CD" w:rsidRPr="0061106E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14:paraId="3DA838C6" w14:textId="65ACE4FC" w:rsidR="00DE55CD" w:rsidRPr="000D35BD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0" w:type="pct"/>
          </w:tcPr>
          <w:p w14:paraId="7996CF74" w14:textId="34D988B1" w:rsidR="00DE55CD" w:rsidRPr="0061106E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9A198F1" w14:textId="185DAC6B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51C82" w14:textId="5CAC4E99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38198" w14:textId="59503998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F59F2" w14:textId="75BE5947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A5574" w14:textId="2273E990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D3A5B" w14:textId="53D3FB06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4683D" w14:textId="0651FA7D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FA1F5" w14:textId="120330B4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51DE0" w14:textId="1F703213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80D8A" w14:textId="2E3DBDB9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C47F0" w14:textId="11A42C3D" w:rsidR="00DE55CD" w:rsidRPr="008D0279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0B61B" w14:textId="6241E551" w:rsidR="00DE55CD" w:rsidRPr="00351F19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E55CD" w:rsidRPr="00351F19" w14:paraId="3748D072" w14:textId="77777777" w:rsidTr="00DE55CD">
        <w:trPr>
          <w:trHeight w:val="20"/>
        </w:trPr>
        <w:tc>
          <w:tcPr>
            <w:tcW w:w="5000" w:type="pct"/>
            <w:gridSpan w:val="18"/>
            <w:tcBorders>
              <w:right w:val="single" w:sz="4" w:space="0" w:color="auto"/>
            </w:tcBorders>
          </w:tcPr>
          <w:p w14:paraId="522D84B4" w14:textId="34C4E978" w:rsidR="00DE55CD" w:rsidRPr="00351F19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E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 Охрана и рациональное использование недр</w:t>
            </w:r>
          </w:p>
        </w:tc>
      </w:tr>
      <w:tr w:rsidR="00DE55CD" w:rsidRPr="00351F19" w14:paraId="375435CE" w14:textId="77777777" w:rsidTr="00B02D2F">
        <w:trPr>
          <w:trHeight w:val="20"/>
        </w:trPr>
        <w:tc>
          <w:tcPr>
            <w:tcW w:w="166" w:type="pct"/>
          </w:tcPr>
          <w:p w14:paraId="674B7231" w14:textId="589F005F" w:rsidR="00DE55CD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468B710" w14:textId="66DE1201" w:rsidR="00DE55CD" w:rsidRPr="00C60D50" w:rsidRDefault="00DE55CD" w:rsidP="00DE55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043C4EB" w14:textId="706593DE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2E6389F" w14:textId="03E68DE2" w:rsidR="00DE55CD" w:rsidRPr="0061106E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14:paraId="65171004" w14:textId="3EDDCFAC" w:rsidR="00DE55CD" w:rsidRPr="000D35BD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0" w:type="pct"/>
          </w:tcPr>
          <w:p w14:paraId="40CE44A4" w14:textId="5E74D8A4" w:rsidR="00DE55CD" w:rsidRPr="0061106E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442C2397" w14:textId="43A7FFA4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E33CA" w14:textId="1F071E48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5C7B6" w14:textId="6F21729D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90B9" w14:textId="7136F5A8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BC992" w14:textId="647B1B5A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0C100" w14:textId="61D52622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90A79" w14:textId="4924C968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385E4" w14:textId="234F7991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47608" w14:textId="3AF780E6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11B00" w14:textId="4418CD7F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59FDA" w14:textId="06906818" w:rsidR="00DE55CD" w:rsidRPr="008D0279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2214C" w14:textId="6CF603DC" w:rsidR="00DE55CD" w:rsidRPr="00351F19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E55CD" w:rsidRPr="00351F19" w14:paraId="6717DC05" w14:textId="77777777" w:rsidTr="00DE55CD">
        <w:trPr>
          <w:trHeight w:val="20"/>
        </w:trPr>
        <w:tc>
          <w:tcPr>
            <w:tcW w:w="5000" w:type="pct"/>
            <w:gridSpan w:val="18"/>
            <w:tcBorders>
              <w:right w:val="single" w:sz="4" w:space="0" w:color="auto"/>
            </w:tcBorders>
          </w:tcPr>
          <w:p w14:paraId="6A1FF571" w14:textId="540A414C" w:rsidR="00DE55CD" w:rsidRPr="00351F19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E55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 Охрана флоры и фауны</w:t>
            </w:r>
          </w:p>
        </w:tc>
      </w:tr>
      <w:tr w:rsidR="00B02D2F" w:rsidRPr="00351F19" w14:paraId="22192366" w14:textId="77777777" w:rsidTr="00B02D2F">
        <w:trPr>
          <w:trHeight w:val="698"/>
        </w:trPr>
        <w:tc>
          <w:tcPr>
            <w:tcW w:w="166" w:type="pct"/>
          </w:tcPr>
          <w:p w14:paraId="2BCA20C7" w14:textId="6A020245" w:rsidR="00DE55CD" w:rsidRPr="00DE55CD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6.1</w:t>
            </w:r>
          </w:p>
        </w:tc>
        <w:tc>
          <w:tcPr>
            <w:tcW w:w="236" w:type="pct"/>
          </w:tcPr>
          <w:p w14:paraId="04584F35" w14:textId="5D615433" w:rsidR="00DE55CD" w:rsidRPr="00C60D50" w:rsidRDefault="00DE55CD" w:rsidP="00DE55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E5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Озеленение территорий (посадка газонов, клумб)</w:t>
            </w:r>
          </w:p>
        </w:tc>
        <w:tc>
          <w:tcPr>
            <w:tcW w:w="202" w:type="pct"/>
          </w:tcPr>
          <w:p w14:paraId="4AE360B8" w14:textId="40127752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E5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Территория предприятия</w:t>
            </w:r>
          </w:p>
        </w:tc>
        <w:tc>
          <w:tcPr>
            <w:tcW w:w="310" w:type="pct"/>
          </w:tcPr>
          <w:p w14:paraId="10026317" w14:textId="2DCAD22D" w:rsidR="00DE55CD" w:rsidRPr="0061106E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14:paraId="46A02094" w14:textId="5F6CFFF3" w:rsidR="00DE55CD" w:rsidRPr="000D35BD" w:rsidRDefault="00DE55CD" w:rsidP="00200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5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Снижение запыленности, сохранение почвенного </w:t>
            </w:r>
            <w:r w:rsidRPr="00DE5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покрова</w:t>
            </w:r>
          </w:p>
        </w:tc>
        <w:tc>
          <w:tcPr>
            <w:tcW w:w="310" w:type="pct"/>
          </w:tcPr>
          <w:p w14:paraId="080EA297" w14:textId="58EDDEBD" w:rsidR="00DE55CD" w:rsidRPr="0061106E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310" w:type="pct"/>
          </w:tcPr>
          <w:p w14:paraId="34801FA5" w14:textId="454B9569" w:rsidR="00DE55CD" w:rsidRPr="00C60D50" w:rsidRDefault="00DE55CD" w:rsidP="00DE55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60 </w:t>
            </w:r>
            <w:r w:rsidRPr="00DE5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 саженцев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ADDE6" w14:textId="13258644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1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шт. саженцев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F9C0A" w14:textId="219CA849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1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шт. саженцев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22385" w14:textId="11F0BA3C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1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шт. саженцев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970C4" w14:textId="5B254EBC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1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шт. саженцев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80C09" w14:textId="414A7251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1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шт. саженцев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28047" w14:textId="6010561B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1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шт. саженцев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FD074" w14:textId="6DC42AFD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1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шт. саженцев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CAF81" w14:textId="19B21C4E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1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шт. саженцев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5DF00" w14:textId="60F4A17E" w:rsidR="00DE55CD" w:rsidRPr="00C60D50" w:rsidRDefault="00DE55CD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1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шт. саженцев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8D57F" w14:textId="12321F32" w:rsidR="00DE55CD" w:rsidRPr="008D0279" w:rsidRDefault="00200707" w:rsidP="00200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-203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A42FD" w14:textId="4AD9DFB8" w:rsidR="00200707" w:rsidRPr="00200707" w:rsidRDefault="00200707" w:rsidP="002007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</w:t>
            </w:r>
          </w:p>
          <w:p w14:paraId="12034274" w14:textId="30A21649" w:rsidR="00DE55CD" w:rsidRPr="00351F19" w:rsidRDefault="00200707" w:rsidP="002007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0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  <w:r w:rsidRPr="00200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каждый год начиная с 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  <w:r w:rsidRPr="00200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 по 203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200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г)</w:t>
            </w:r>
          </w:p>
        </w:tc>
      </w:tr>
      <w:tr w:rsidR="00200707" w:rsidRPr="00351F19" w14:paraId="70D8BF07" w14:textId="77777777" w:rsidTr="00200707">
        <w:trPr>
          <w:trHeight w:val="20"/>
        </w:trPr>
        <w:tc>
          <w:tcPr>
            <w:tcW w:w="5000" w:type="pct"/>
            <w:gridSpan w:val="18"/>
            <w:tcBorders>
              <w:right w:val="single" w:sz="4" w:space="0" w:color="auto"/>
            </w:tcBorders>
          </w:tcPr>
          <w:p w14:paraId="228559F5" w14:textId="7DD8ECE2" w:rsidR="00200707" w:rsidRPr="00351F19" w:rsidRDefault="00200707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07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 Обращение с отходами производства и потребления</w:t>
            </w:r>
          </w:p>
        </w:tc>
      </w:tr>
      <w:tr w:rsidR="0055216C" w:rsidRPr="00351F19" w14:paraId="3DFCA785" w14:textId="77777777" w:rsidTr="00B02D2F">
        <w:trPr>
          <w:trHeight w:val="20"/>
        </w:trPr>
        <w:tc>
          <w:tcPr>
            <w:tcW w:w="166" w:type="pct"/>
          </w:tcPr>
          <w:p w14:paraId="0870BC25" w14:textId="7EDE4B89" w:rsidR="0055216C" w:rsidRDefault="0055216C" w:rsidP="005521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236" w:type="pct"/>
          </w:tcPr>
          <w:p w14:paraId="67EE8632" w14:textId="70B2161C" w:rsidR="0055216C" w:rsidRPr="00C60D50" w:rsidRDefault="0055216C" w:rsidP="005521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Сбор и передача отходов специализированным организациям</w:t>
            </w:r>
          </w:p>
        </w:tc>
        <w:tc>
          <w:tcPr>
            <w:tcW w:w="202" w:type="pct"/>
          </w:tcPr>
          <w:p w14:paraId="449F1331" w14:textId="05B88962" w:rsidR="0055216C" w:rsidRPr="00C60D50" w:rsidRDefault="0055216C" w:rsidP="005521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E5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Территория предприятия</w:t>
            </w:r>
          </w:p>
        </w:tc>
        <w:tc>
          <w:tcPr>
            <w:tcW w:w="310" w:type="pct"/>
          </w:tcPr>
          <w:p w14:paraId="25B00F47" w14:textId="395A957A" w:rsidR="0055216C" w:rsidRPr="0061106E" w:rsidRDefault="0055216C" w:rsidP="005521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отходов  3360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,3 т/год</w:t>
            </w:r>
          </w:p>
        </w:tc>
        <w:tc>
          <w:tcPr>
            <w:tcW w:w="217" w:type="pct"/>
          </w:tcPr>
          <w:p w14:paraId="6E46CD6A" w14:textId="1806D18E" w:rsidR="0055216C" w:rsidRPr="000D35BD" w:rsidRDefault="0055216C" w:rsidP="005521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5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Соблюдение нормативов выбросов</w:t>
            </w:r>
          </w:p>
        </w:tc>
        <w:tc>
          <w:tcPr>
            <w:tcW w:w="310" w:type="pct"/>
          </w:tcPr>
          <w:p w14:paraId="2D43454F" w14:textId="1BF95CB6" w:rsidR="0055216C" w:rsidRPr="0061106E" w:rsidRDefault="0055216C" w:rsidP="005521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</w:t>
            </w:r>
            <w:proofErr w:type="gramStart"/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отходов  3360</w:t>
            </w:r>
            <w:proofErr w:type="gramEnd"/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,3 т/год</w:t>
            </w:r>
          </w:p>
        </w:tc>
        <w:tc>
          <w:tcPr>
            <w:tcW w:w="310" w:type="pct"/>
          </w:tcPr>
          <w:p w14:paraId="08C6AD76" w14:textId="1E2B892C" w:rsidR="0055216C" w:rsidRPr="00C60D50" w:rsidRDefault="0055216C" w:rsidP="005521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</w:t>
            </w:r>
            <w:proofErr w:type="gramStart"/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отходов  3360</w:t>
            </w:r>
            <w:proofErr w:type="gramEnd"/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,3 т/год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93F77" w14:textId="5E3F3ADE" w:rsidR="0055216C" w:rsidRPr="00C60D50" w:rsidRDefault="0055216C" w:rsidP="005521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</w:t>
            </w:r>
            <w:proofErr w:type="gramStart"/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отходов  3360</w:t>
            </w:r>
            <w:proofErr w:type="gramEnd"/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,3 т/год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48988" w14:textId="4923C20D" w:rsidR="0055216C" w:rsidRPr="00C60D50" w:rsidRDefault="0055216C" w:rsidP="005521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</w:t>
            </w:r>
            <w:proofErr w:type="gramStart"/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отходов  3360</w:t>
            </w:r>
            <w:proofErr w:type="gramEnd"/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,3 т/год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CDCF4" w14:textId="362E506C" w:rsidR="0055216C" w:rsidRPr="00C60D50" w:rsidRDefault="0055216C" w:rsidP="005521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</w:t>
            </w:r>
            <w:proofErr w:type="gramStart"/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отходов  3360</w:t>
            </w:r>
            <w:proofErr w:type="gramEnd"/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,3 т/год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55F79" w14:textId="2C34240C" w:rsidR="0055216C" w:rsidRPr="00C60D50" w:rsidRDefault="0055216C" w:rsidP="005521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</w:t>
            </w:r>
            <w:proofErr w:type="gramStart"/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отходов  3360</w:t>
            </w:r>
            <w:proofErr w:type="gramEnd"/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,3 т/год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C6ED6" w14:textId="276D37CB" w:rsidR="0055216C" w:rsidRPr="00C60D50" w:rsidRDefault="0055216C" w:rsidP="005521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</w:t>
            </w:r>
            <w:proofErr w:type="gramStart"/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отходов  3360</w:t>
            </w:r>
            <w:proofErr w:type="gramEnd"/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,3 т/год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4E554" w14:textId="02B16BFB" w:rsidR="0055216C" w:rsidRPr="00C60D50" w:rsidRDefault="0055216C" w:rsidP="005521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</w:t>
            </w:r>
            <w:proofErr w:type="gramStart"/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отходов  3360</w:t>
            </w:r>
            <w:proofErr w:type="gramEnd"/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,3 т/год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E9C56" w14:textId="64FA9CA6" w:rsidR="0055216C" w:rsidRPr="00C60D50" w:rsidRDefault="0055216C" w:rsidP="005521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</w:t>
            </w:r>
            <w:proofErr w:type="gramStart"/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отходов  3360</w:t>
            </w:r>
            <w:proofErr w:type="gramEnd"/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,3 т/год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05A66" w14:textId="4804F50E" w:rsidR="0055216C" w:rsidRPr="00C60D50" w:rsidRDefault="0055216C" w:rsidP="005521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</w:t>
            </w:r>
            <w:proofErr w:type="gramStart"/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отходов  3360</w:t>
            </w:r>
            <w:proofErr w:type="gramEnd"/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,3 т/год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8B5A7" w14:textId="27CE1715" w:rsidR="0055216C" w:rsidRPr="00C60D50" w:rsidRDefault="0055216C" w:rsidP="005521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Годовой объем </w:t>
            </w:r>
            <w:proofErr w:type="gramStart"/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отходов  3360</w:t>
            </w:r>
            <w:proofErr w:type="gramEnd"/>
            <w:r w:rsidRPr="00942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,3 т/год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D7CCB" w14:textId="4E21826F" w:rsidR="0055216C" w:rsidRPr="008D0279" w:rsidRDefault="0055216C" w:rsidP="005521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-203</w:t>
            </w: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8D0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94944" w14:textId="7CC6577D" w:rsidR="0055216C" w:rsidRPr="00351F19" w:rsidRDefault="0055216C" w:rsidP="005521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 запросу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организации по утилизации</w:t>
            </w:r>
          </w:p>
        </w:tc>
      </w:tr>
      <w:tr w:rsidR="00200707" w:rsidRPr="00351F19" w14:paraId="727C8741" w14:textId="77777777" w:rsidTr="00200707">
        <w:trPr>
          <w:trHeight w:val="20"/>
        </w:trPr>
        <w:tc>
          <w:tcPr>
            <w:tcW w:w="5000" w:type="pct"/>
            <w:gridSpan w:val="18"/>
            <w:tcBorders>
              <w:right w:val="single" w:sz="4" w:space="0" w:color="auto"/>
            </w:tcBorders>
          </w:tcPr>
          <w:p w14:paraId="1C1F2935" w14:textId="09BAE07F" w:rsidR="00200707" w:rsidRPr="00351F19" w:rsidRDefault="00200707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07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 Радиационная, биологическая и химическая безопасность</w:t>
            </w:r>
          </w:p>
        </w:tc>
      </w:tr>
      <w:tr w:rsidR="00200707" w:rsidRPr="00351F19" w14:paraId="40BB0BE2" w14:textId="77777777" w:rsidTr="00B02D2F">
        <w:trPr>
          <w:trHeight w:val="20"/>
        </w:trPr>
        <w:tc>
          <w:tcPr>
            <w:tcW w:w="166" w:type="pct"/>
          </w:tcPr>
          <w:p w14:paraId="49E02D35" w14:textId="232C60B6" w:rsidR="00200707" w:rsidRDefault="00200707" w:rsidP="00200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8331D5A" w14:textId="7886DDC9" w:rsidR="00200707" w:rsidRPr="00C60D50" w:rsidRDefault="00200707" w:rsidP="002007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BF9CA08" w14:textId="68F766A5" w:rsidR="00200707" w:rsidRPr="00C60D50" w:rsidRDefault="00200707" w:rsidP="00200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8C8618F" w14:textId="7629C73E" w:rsidR="00200707" w:rsidRPr="0061106E" w:rsidRDefault="00200707" w:rsidP="00200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14:paraId="1A537DD3" w14:textId="3BCD86AA" w:rsidR="00200707" w:rsidRPr="000D35BD" w:rsidRDefault="00200707" w:rsidP="00200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0" w:type="pct"/>
          </w:tcPr>
          <w:p w14:paraId="100EB716" w14:textId="56B40C63" w:rsidR="00200707" w:rsidRPr="0061106E" w:rsidRDefault="00200707" w:rsidP="00200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1F9279A5" w14:textId="544C09A1" w:rsidR="00200707" w:rsidRPr="00C60D50" w:rsidRDefault="00200707" w:rsidP="00200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180B0" w14:textId="041A5343" w:rsidR="00200707" w:rsidRPr="00C60D50" w:rsidRDefault="00200707" w:rsidP="00200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2C04C" w14:textId="00F8E8CA" w:rsidR="00200707" w:rsidRPr="00C60D50" w:rsidRDefault="00200707" w:rsidP="00200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7EDB6" w14:textId="680750BE" w:rsidR="00200707" w:rsidRPr="00C60D50" w:rsidRDefault="00200707" w:rsidP="00200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7519B" w14:textId="7BB16E2D" w:rsidR="00200707" w:rsidRPr="00C60D50" w:rsidRDefault="00200707" w:rsidP="00200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29621" w14:textId="60DCA1E4" w:rsidR="00200707" w:rsidRPr="00C60D50" w:rsidRDefault="00200707" w:rsidP="00200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63C44" w14:textId="0B3B9740" w:rsidR="00200707" w:rsidRPr="00C60D50" w:rsidRDefault="00200707" w:rsidP="00200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2D318" w14:textId="0826298D" w:rsidR="00200707" w:rsidRPr="00C60D50" w:rsidRDefault="00200707" w:rsidP="00200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92A1D" w14:textId="3B14BBA6" w:rsidR="00200707" w:rsidRPr="00C60D50" w:rsidRDefault="00200707" w:rsidP="00200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1980A" w14:textId="256F9657" w:rsidR="00200707" w:rsidRPr="00C60D50" w:rsidRDefault="00200707" w:rsidP="00200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9B10" w14:textId="44E74293" w:rsidR="00200707" w:rsidRPr="008D0279" w:rsidRDefault="00200707" w:rsidP="00200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39013" w14:textId="76F1D95D" w:rsidR="00200707" w:rsidRPr="00351F19" w:rsidRDefault="00200707" w:rsidP="00200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00707" w:rsidRPr="00351F19" w14:paraId="671EFFC1" w14:textId="77777777" w:rsidTr="00200707">
        <w:trPr>
          <w:trHeight w:val="20"/>
        </w:trPr>
        <w:tc>
          <w:tcPr>
            <w:tcW w:w="5000" w:type="pct"/>
            <w:gridSpan w:val="18"/>
            <w:tcBorders>
              <w:right w:val="single" w:sz="4" w:space="0" w:color="auto"/>
            </w:tcBorders>
          </w:tcPr>
          <w:p w14:paraId="18C20AA4" w14:textId="6B193B6A" w:rsidR="00200707" w:rsidRPr="00351F19" w:rsidRDefault="00200707" w:rsidP="00DE55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07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 Внедрение систем управления и наилучших безопасных технологий</w:t>
            </w:r>
          </w:p>
        </w:tc>
      </w:tr>
      <w:tr w:rsidR="00B02D2F" w:rsidRPr="00351F19" w14:paraId="2A0FFCE8" w14:textId="77777777" w:rsidTr="00B02D2F">
        <w:trPr>
          <w:trHeight w:val="20"/>
        </w:trPr>
        <w:tc>
          <w:tcPr>
            <w:tcW w:w="166" w:type="pct"/>
          </w:tcPr>
          <w:p w14:paraId="22455F0C" w14:textId="3AC2577F" w:rsidR="00B02D2F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A5C16C4" w14:textId="4CA37E66" w:rsidR="00B02D2F" w:rsidRPr="00C60D50" w:rsidRDefault="00B02D2F" w:rsidP="00B02D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9E23B04" w14:textId="3734F209" w:rsidR="00B02D2F" w:rsidRPr="00C60D50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16FECBD1" w14:textId="05361B17" w:rsidR="00B02D2F" w:rsidRPr="0061106E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14:paraId="47DDCFB7" w14:textId="07B9F057" w:rsidR="00B02D2F" w:rsidRPr="000D35BD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0" w:type="pct"/>
          </w:tcPr>
          <w:p w14:paraId="23768190" w14:textId="0345E8D0" w:rsidR="00B02D2F" w:rsidRPr="0061106E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1455423D" w14:textId="2C0137AD" w:rsidR="00B02D2F" w:rsidRPr="00C60D50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AD83B" w14:textId="45C19F99" w:rsidR="00B02D2F" w:rsidRPr="00C60D50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62081" w14:textId="30148075" w:rsidR="00B02D2F" w:rsidRPr="00C60D50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9E33C" w14:textId="1D90D41C" w:rsidR="00B02D2F" w:rsidRPr="00C60D50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F3DA1" w14:textId="5825F436" w:rsidR="00B02D2F" w:rsidRPr="00C60D50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C123F" w14:textId="4316A4BE" w:rsidR="00B02D2F" w:rsidRPr="00C60D50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4BCAC" w14:textId="56BAE0CB" w:rsidR="00B02D2F" w:rsidRPr="00C60D50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6FEC1" w14:textId="5A4EA86E" w:rsidR="00B02D2F" w:rsidRPr="00C60D50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81E03" w14:textId="16A07841" w:rsidR="00B02D2F" w:rsidRPr="00C60D50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42225" w14:textId="2532057F" w:rsidR="00B02D2F" w:rsidRPr="00C60D50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EC319" w14:textId="0B098F3D" w:rsidR="00B02D2F" w:rsidRPr="008D0279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983C" w14:textId="08C8D02F" w:rsidR="00B02D2F" w:rsidRPr="00351F19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00707" w:rsidRPr="00351F19" w14:paraId="7975109F" w14:textId="77777777" w:rsidTr="00200707">
        <w:trPr>
          <w:trHeight w:val="20"/>
        </w:trPr>
        <w:tc>
          <w:tcPr>
            <w:tcW w:w="5000" w:type="pct"/>
            <w:gridSpan w:val="18"/>
            <w:tcBorders>
              <w:right w:val="single" w:sz="4" w:space="0" w:color="auto"/>
            </w:tcBorders>
          </w:tcPr>
          <w:p w14:paraId="177B8A4B" w14:textId="2310E301" w:rsidR="00200707" w:rsidRPr="00351F19" w:rsidRDefault="00200707" w:rsidP="00200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07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 Научно-исследовательские, изыскательские и другие разработки</w:t>
            </w:r>
          </w:p>
        </w:tc>
      </w:tr>
      <w:tr w:rsidR="00B02D2F" w:rsidRPr="00351F19" w14:paraId="6CED4C13" w14:textId="77777777" w:rsidTr="00B02D2F">
        <w:trPr>
          <w:trHeight w:val="20"/>
        </w:trPr>
        <w:tc>
          <w:tcPr>
            <w:tcW w:w="166" w:type="pct"/>
          </w:tcPr>
          <w:p w14:paraId="72300F27" w14:textId="3D0C9E06" w:rsidR="00B02D2F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</w:t>
            </w:r>
          </w:p>
        </w:tc>
        <w:tc>
          <w:tcPr>
            <w:tcW w:w="236" w:type="pct"/>
          </w:tcPr>
          <w:p w14:paraId="38C231D2" w14:textId="3CCDC959" w:rsidR="00B02D2F" w:rsidRPr="00C60D50" w:rsidRDefault="00B02D2F" w:rsidP="00B02D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0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аудита системы экологического менеджмента</w:t>
            </w:r>
          </w:p>
        </w:tc>
        <w:tc>
          <w:tcPr>
            <w:tcW w:w="202" w:type="pct"/>
          </w:tcPr>
          <w:p w14:paraId="0CFE1970" w14:textId="3DB2346C" w:rsidR="00B02D2F" w:rsidRPr="00C60D50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E5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Территория предприятия</w:t>
            </w:r>
          </w:p>
        </w:tc>
        <w:tc>
          <w:tcPr>
            <w:tcW w:w="310" w:type="pct"/>
          </w:tcPr>
          <w:p w14:paraId="0B22907E" w14:textId="7891EBF2" w:rsidR="00B02D2F" w:rsidRPr="0061106E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14:paraId="480DEB18" w14:textId="1115A584" w:rsidR="00B02D2F" w:rsidRPr="000D35BD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0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системы экологического менеджмента ISO 14001</w:t>
            </w:r>
          </w:p>
        </w:tc>
        <w:tc>
          <w:tcPr>
            <w:tcW w:w="310" w:type="pct"/>
          </w:tcPr>
          <w:p w14:paraId="5900CFD5" w14:textId="067B8383" w:rsidR="00B02D2F" w:rsidRPr="0061106E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F320F99" w14:textId="77777777" w:rsidR="00B02D2F" w:rsidRPr="00C60D50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D25AB" w14:textId="77777777" w:rsidR="00B02D2F" w:rsidRPr="00C60D50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AD6BA" w14:textId="77777777" w:rsidR="00B02D2F" w:rsidRPr="00C60D50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C93F4" w14:textId="77777777" w:rsidR="00B02D2F" w:rsidRPr="00C60D50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4F78C" w14:textId="77777777" w:rsidR="00B02D2F" w:rsidRPr="00C60D50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96BA8" w14:textId="77777777" w:rsidR="00B02D2F" w:rsidRPr="00C60D50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3F5E7" w14:textId="77777777" w:rsidR="00B02D2F" w:rsidRPr="00C60D50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D9203" w14:textId="77777777" w:rsidR="00B02D2F" w:rsidRPr="00C60D50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73090" w14:textId="77777777" w:rsidR="00B02D2F" w:rsidRPr="00C60D50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EFC59" w14:textId="77777777" w:rsidR="00B02D2F" w:rsidRPr="00C60D50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3BBB9" w14:textId="77777777" w:rsidR="00B02D2F" w:rsidRPr="008D0279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0E1CD" w14:textId="77777777" w:rsidR="00B02D2F" w:rsidRPr="00200707" w:rsidRDefault="00B02D2F" w:rsidP="00B02D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6000,0</w:t>
            </w:r>
          </w:p>
          <w:p w14:paraId="5C95766E" w14:textId="44934B91" w:rsidR="00B02D2F" w:rsidRPr="00351F19" w:rsidRDefault="00B02D2F" w:rsidP="00B02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0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</w:t>
            </w:r>
            <w:r w:rsidRPr="00200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каждый год начиная с 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  <w:r w:rsidRPr="00200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 по 203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200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г)</w:t>
            </w:r>
          </w:p>
        </w:tc>
      </w:tr>
    </w:tbl>
    <w:p w14:paraId="74A683F9" w14:textId="21980F35" w:rsidR="000D713C" w:rsidRPr="00351F19" w:rsidRDefault="000D713C" w:rsidP="00B02D2F">
      <w:pPr>
        <w:rPr>
          <w:sz w:val="20"/>
          <w:szCs w:val="20"/>
        </w:rPr>
      </w:pPr>
    </w:p>
    <w:sectPr w:rsidR="000D713C" w:rsidRPr="00351F19" w:rsidSect="00B02D2F">
      <w:pgSz w:w="16838" w:h="11906" w:orient="landscape"/>
      <w:pgMar w:top="1134" w:right="253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D50"/>
    <w:rsid w:val="00045276"/>
    <w:rsid w:val="00063EBB"/>
    <w:rsid w:val="000902BD"/>
    <w:rsid w:val="000D713C"/>
    <w:rsid w:val="001F037C"/>
    <w:rsid w:val="00200707"/>
    <w:rsid w:val="002B303D"/>
    <w:rsid w:val="002C4A2D"/>
    <w:rsid w:val="00342794"/>
    <w:rsid w:val="00351F19"/>
    <w:rsid w:val="0036690F"/>
    <w:rsid w:val="004342B8"/>
    <w:rsid w:val="004512D3"/>
    <w:rsid w:val="00495B7B"/>
    <w:rsid w:val="004F5C9D"/>
    <w:rsid w:val="00514534"/>
    <w:rsid w:val="0055216C"/>
    <w:rsid w:val="00580FBD"/>
    <w:rsid w:val="005A7DB1"/>
    <w:rsid w:val="005C4931"/>
    <w:rsid w:val="0061106E"/>
    <w:rsid w:val="00656B78"/>
    <w:rsid w:val="006700D1"/>
    <w:rsid w:val="0074055E"/>
    <w:rsid w:val="008A738F"/>
    <w:rsid w:val="008D0279"/>
    <w:rsid w:val="008D4446"/>
    <w:rsid w:val="00942C22"/>
    <w:rsid w:val="00AA5DAF"/>
    <w:rsid w:val="00B02D2F"/>
    <w:rsid w:val="00B5481D"/>
    <w:rsid w:val="00B76195"/>
    <w:rsid w:val="00BA79B5"/>
    <w:rsid w:val="00BF7163"/>
    <w:rsid w:val="00C60D50"/>
    <w:rsid w:val="00CF02E9"/>
    <w:rsid w:val="00CF0882"/>
    <w:rsid w:val="00D07680"/>
    <w:rsid w:val="00DE55CD"/>
    <w:rsid w:val="00F8604F"/>
    <w:rsid w:val="00FB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A6E74"/>
  <w15:chartTrackingRefBased/>
  <w15:docId w15:val="{6AAE34B5-0BFB-44C8-836E-F21982175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0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Перизат Сериккалиева</cp:lastModifiedBy>
  <cp:revision>23</cp:revision>
  <dcterms:created xsi:type="dcterms:W3CDTF">2024-05-16T01:35:00Z</dcterms:created>
  <dcterms:modified xsi:type="dcterms:W3CDTF">2024-07-29T06:29:00Z</dcterms:modified>
</cp:coreProperties>
</file>